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E68B" w14:textId="139BD111" w:rsidR="000D58FC" w:rsidRPr="00CC0D69" w:rsidRDefault="00CC0D69" w:rsidP="00CC0D69">
      <w:pPr>
        <w:jc w:val="center"/>
        <w:rPr>
          <w:rFonts w:ascii="Agency FB" w:hAnsi="Agency FB"/>
          <w:b/>
          <w:bCs/>
          <w:color w:val="006600"/>
          <w:sz w:val="96"/>
          <w:szCs w:val="96"/>
        </w:rPr>
      </w:pPr>
      <w:r w:rsidRPr="00CC0D69">
        <w:rPr>
          <w:rFonts w:ascii="Agency FB" w:hAnsi="Agency FB"/>
          <w:b/>
          <w:bCs/>
          <w:color w:val="006600"/>
          <w:sz w:val="96"/>
          <w:szCs w:val="96"/>
        </w:rPr>
        <w:t>RUTINER VID GRILLNING</w:t>
      </w:r>
    </w:p>
    <w:p w14:paraId="5BB02622" w14:textId="0FB3BF98" w:rsidR="00CC0D69" w:rsidRDefault="00CC0D69" w:rsidP="00CC0D69">
      <w:pPr>
        <w:jc w:val="center"/>
        <w:rPr>
          <w:rFonts w:ascii="Agency FB" w:hAnsi="Agency FB"/>
          <w:b/>
          <w:bCs/>
          <w:color w:val="006600"/>
          <w:sz w:val="48"/>
          <w:szCs w:val="48"/>
        </w:rPr>
      </w:pPr>
    </w:p>
    <w:p w14:paraId="7DC9EA81" w14:textId="365C543F" w:rsidR="00CC0D69" w:rsidRP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  <w:r w:rsidRPr="00CC0D69">
        <w:rPr>
          <w:rFonts w:ascii="Agency FB" w:hAnsi="Agency FB"/>
          <w:color w:val="006600"/>
          <w:sz w:val="36"/>
          <w:szCs w:val="36"/>
        </w:rPr>
        <w:t>Grillen tänds normalt sett, om inget annat kommuniceras, vid varje seriematch för A-laget.</w:t>
      </w:r>
    </w:p>
    <w:p w14:paraId="35D24008" w14:textId="77777777" w:rsid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</w:p>
    <w:p w14:paraId="0F18BE2B" w14:textId="25C947BF" w:rsidR="00CC0D69" w:rsidRP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  <w:r w:rsidRPr="00CC0D69">
        <w:rPr>
          <w:rFonts w:ascii="Agency FB" w:hAnsi="Agency FB"/>
          <w:color w:val="006600"/>
          <w:sz w:val="36"/>
          <w:szCs w:val="36"/>
        </w:rPr>
        <w:t xml:space="preserve">Den lilla grillen vid klubbstugan används, eventuellt den stora fasta vid A-planen. Valfritt. </w:t>
      </w:r>
    </w:p>
    <w:p w14:paraId="3E29C689" w14:textId="77777777" w:rsid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</w:p>
    <w:p w14:paraId="2DDFBD78" w14:textId="048F7293" w:rsidR="00CC0D69" w:rsidRP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  <w:r w:rsidRPr="00CC0D69">
        <w:rPr>
          <w:rFonts w:ascii="Agency FB" w:hAnsi="Agency FB"/>
          <w:color w:val="006600"/>
          <w:sz w:val="36"/>
          <w:szCs w:val="36"/>
        </w:rPr>
        <w:t>Kol och tändvätska finns i kioskstugan</w:t>
      </w:r>
      <w:r w:rsidR="00083542">
        <w:rPr>
          <w:rFonts w:ascii="Agency FB" w:hAnsi="Agency FB"/>
          <w:color w:val="006600"/>
          <w:sz w:val="36"/>
          <w:szCs w:val="36"/>
        </w:rPr>
        <w:t xml:space="preserve"> (gröna boden)</w:t>
      </w:r>
      <w:r w:rsidRPr="00CC0D69">
        <w:rPr>
          <w:rFonts w:ascii="Agency FB" w:hAnsi="Agency FB"/>
          <w:color w:val="006600"/>
          <w:sz w:val="36"/>
          <w:szCs w:val="36"/>
        </w:rPr>
        <w:t>.</w:t>
      </w:r>
    </w:p>
    <w:p w14:paraId="4B823B63" w14:textId="77777777" w:rsid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</w:p>
    <w:p w14:paraId="0EF684C0" w14:textId="63B25560" w:rsidR="00CC0D69" w:rsidRP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  <w:r w:rsidRPr="00CC0D69">
        <w:rPr>
          <w:rFonts w:ascii="Agency FB" w:hAnsi="Agency FB"/>
          <w:color w:val="006600"/>
          <w:sz w:val="36"/>
          <w:szCs w:val="36"/>
        </w:rPr>
        <w:t>Kioskpersonalen skivar upp grönsaker och plockar fram tillbehör.</w:t>
      </w:r>
    </w:p>
    <w:p w14:paraId="0262C944" w14:textId="77777777" w:rsid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</w:p>
    <w:p w14:paraId="393AD376" w14:textId="5E2D13F0" w:rsidR="00CC0D69" w:rsidRP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  <w:r w:rsidRPr="00CC0D69">
        <w:rPr>
          <w:rFonts w:ascii="Agency FB" w:hAnsi="Agency FB"/>
          <w:color w:val="006600"/>
          <w:sz w:val="36"/>
          <w:szCs w:val="36"/>
        </w:rPr>
        <w:t xml:space="preserve">Hamburgare betalas i kiosken. Köparen får en biljett som visas upp vid grillen. </w:t>
      </w:r>
    </w:p>
    <w:p w14:paraId="1AB0583A" w14:textId="77777777" w:rsid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</w:p>
    <w:p w14:paraId="03C57A32" w14:textId="22CFD879" w:rsidR="00CC0D69" w:rsidRP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  <w:r w:rsidRPr="00CC0D69">
        <w:rPr>
          <w:rFonts w:ascii="Agency FB" w:hAnsi="Agency FB"/>
          <w:color w:val="006600"/>
          <w:sz w:val="36"/>
          <w:szCs w:val="36"/>
        </w:rPr>
        <w:t xml:space="preserve">Är hamburgarna i frysen slut, finns det mer i kioskstugans frys. </w:t>
      </w:r>
    </w:p>
    <w:p w14:paraId="6F4B5493" w14:textId="77777777" w:rsid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</w:p>
    <w:p w14:paraId="34B4F5F3" w14:textId="7A35715F" w:rsidR="00CC0D69" w:rsidRPr="00CC0D69" w:rsidRDefault="00CC0D69" w:rsidP="00CC0D69">
      <w:pPr>
        <w:rPr>
          <w:rFonts w:ascii="Agency FB" w:hAnsi="Agency FB"/>
          <w:color w:val="006600"/>
          <w:sz w:val="36"/>
          <w:szCs w:val="36"/>
        </w:rPr>
      </w:pPr>
      <w:r w:rsidRPr="00CC0D69">
        <w:rPr>
          <w:rFonts w:ascii="Agency FB" w:hAnsi="Agency FB"/>
          <w:color w:val="006600"/>
          <w:sz w:val="36"/>
          <w:szCs w:val="36"/>
        </w:rPr>
        <w:t xml:space="preserve">Efter matchen får bollkallarna hamburgare och dricka. </w:t>
      </w:r>
    </w:p>
    <w:p w14:paraId="356A8C31" w14:textId="77777777" w:rsidR="00E65078" w:rsidRDefault="00E65078" w:rsidP="00CC0D69">
      <w:pPr>
        <w:jc w:val="center"/>
      </w:pPr>
    </w:p>
    <w:p w14:paraId="2E6A3014" w14:textId="47522537" w:rsidR="00CC0D69" w:rsidRDefault="00CC0D69" w:rsidP="00CC0D69">
      <w:pPr>
        <w:jc w:val="center"/>
      </w:pPr>
      <w:r>
        <w:rPr>
          <w:noProof/>
        </w:rPr>
        <w:drawing>
          <wp:inline distT="0" distB="0" distL="0" distR="0" wp14:anchorId="3134847F" wp14:editId="36FDF2A3">
            <wp:extent cx="1397000" cy="1392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14" cy="140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9"/>
    <w:rsid w:val="00083542"/>
    <w:rsid w:val="00B622B3"/>
    <w:rsid w:val="00CC0D69"/>
    <w:rsid w:val="00DE54C1"/>
    <w:rsid w:val="00E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9CD9"/>
  <w15:chartTrackingRefBased/>
  <w15:docId w15:val="{EAB0E3AB-2A0D-483E-BD76-CBA7E781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Sandareds IF Kansliet</dc:creator>
  <cp:keywords/>
  <dc:description/>
  <cp:lastModifiedBy>Sandareds IF Kansliet</cp:lastModifiedBy>
  <cp:revision>3</cp:revision>
  <cp:lastPrinted>2021-07-01T08:20:00Z</cp:lastPrinted>
  <dcterms:created xsi:type="dcterms:W3CDTF">2021-07-01T08:15:00Z</dcterms:created>
  <dcterms:modified xsi:type="dcterms:W3CDTF">2022-04-07T10:37:00Z</dcterms:modified>
</cp:coreProperties>
</file>